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8048D2" w:rsidP="008B6E25">
      <w:pPr>
        <w:pStyle w:val="Titel"/>
      </w:pPr>
      <w:r>
        <w:t>Dagenlied</w:t>
      </w:r>
    </w:p>
    <w:p w:rsidR="008B6E25" w:rsidRDefault="008B6E25" w:rsidP="008B6E25">
      <w:pPr>
        <w:spacing w:after="0"/>
      </w:pPr>
    </w:p>
    <w:p w:rsidR="005D22AC" w:rsidRDefault="005D22AC" w:rsidP="008B6E25">
      <w:pPr>
        <w:spacing w:after="0"/>
      </w:pPr>
    </w:p>
    <w:p w:rsidR="005D22AC" w:rsidRDefault="008048D2" w:rsidP="00787C88">
      <w:pPr>
        <w:spacing w:after="0"/>
        <w:rPr>
          <w:sz w:val="24"/>
        </w:rPr>
      </w:pPr>
      <w:r>
        <w:rPr>
          <w:sz w:val="24"/>
        </w:rPr>
        <w:t>Op maandag, dinsdag en donderdag</w:t>
      </w:r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>ga ik naar de les,</w:t>
      </w:r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>ben ik in de klas.</w:t>
      </w: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>Op woensdag naar de fitness</w:t>
      </w:r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>en op vrijdag naar de cinema!</w:t>
      </w: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>Op zaterdag naar de supermarkt</w:t>
      </w:r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>of de kruidenier,</w:t>
      </w:r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>die is om de hoek.</w:t>
      </w: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>Op zondag werk ik niet.</w:t>
      </w:r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>Dan ga ik bij mijn familie op bezoek!</w:t>
      </w: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  <w:bookmarkStart w:id="0" w:name="_GoBack"/>
      <w:bookmarkEnd w:id="0"/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ab/>
        <w:t>Maandag, dinsdag en woensdag,</w:t>
      </w:r>
    </w:p>
    <w:p w:rsidR="008048D2" w:rsidRDefault="008048D2" w:rsidP="00787C88">
      <w:pPr>
        <w:spacing w:after="0"/>
        <w:rPr>
          <w:sz w:val="24"/>
        </w:rPr>
      </w:pPr>
      <w:r>
        <w:rPr>
          <w:sz w:val="24"/>
        </w:rPr>
        <w:tab/>
        <w:t>Donderdag, vrijdag, zaterdag en zondag!</w:t>
      </w: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8048D2">
      <w:pPr>
        <w:spacing w:after="0"/>
        <w:rPr>
          <w:sz w:val="24"/>
        </w:rPr>
      </w:pPr>
      <w:r>
        <w:rPr>
          <w:sz w:val="24"/>
        </w:rPr>
        <w:tab/>
        <w:t xml:space="preserve">Ja, maandag, </w:t>
      </w:r>
      <w:r>
        <w:rPr>
          <w:sz w:val="24"/>
        </w:rPr>
        <w:t>dinsdag en woensdag,</w:t>
      </w:r>
    </w:p>
    <w:p w:rsidR="008048D2" w:rsidRDefault="008048D2" w:rsidP="008048D2">
      <w:pPr>
        <w:spacing w:after="0"/>
        <w:rPr>
          <w:sz w:val="24"/>
        </w:rPr>
      </w:pPr>
      <w:r>
        <w:rPr>
          <w:sz w:val="24"/>
        </w:rPr>
        <w:tab/>
        <w:t>Donderdag, vrijdag, zaterdag en zondag!</w:t>
      </w:r>
    </w:p>
    <w:p w:rsidR="008048D2" w:rsidRDefault="008048D2" w:rsidP="00787C88">
      <w:pPr>
        <w:spacing w:after="0"/>
        <w:rPr>
          <w:sz w:val="24"/>
        </w:rPr>
      </w:pPr>
    </w:p>
    <w:p w:rsidR="00787C88" w:rsidRDefault="00787C88" w:rsidP="008B6E25">
      <w:pPr>
        <w:spacing w:after="0"/>
        <w:rPr>
          <w:sz w:val="24"/>
        </w:rPr>
      </w:pPr>
    </w:p>
    <w:p w:rsidR="008048D2" w:rsidRDefault="008048D2" w:rsidP="008B6E25">
      <w:pPr>
        <w:spacing w:after="0"/>
        <w:rPr>
          <w:sz w:val="24"/>
        </w:rPr>
      </w:pPr>
    </w:p>
    <w:p w:rsidR="008048D2" w:rsidRPr="008B6E25" w:rsidRDefault="008048D2" w:rsidP="008B6E25">
      <w:pPr>
        <w:spacing w:after="0"/>
        <w:rPr>
          <w:sz w:val="24"/>
        </w:rPr>
      </w:pPr>
    </w:p>
    <w:sectPr w:rsidR="008048D2" w:rsidRPr="008B6E25" w:rsidSect="00345A5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03322"/>
    <w:rsid w:val="00345A50"/>
    <w:rsid w:val="00375BC2"/>
    <w:rsid w:val="004321DD"/>
    <w:rsid w:val="005D22AC"/>
    <w:rsid w:val="00787C88"/>
    <w:rsid w:val="008048D2"/>
    <w:rsid w:val="00836437"/>
    <w:rsid w:val="008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2014-05-11T18:33:00Z</dcterms:created>
  <dcterms:modified xsi:type="dcterms:W3CDTF">2014-05-11T18:38:00Z</dcterms:modified>
</cp:coreProperties>
</file>